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</w:t>
      </w:r>
      <w:r w:rsidR="000E2496">
        <w:rPr>
          <w:rFonts w:asciiTheme="minorHAnsi" w:hAnsiTheme="minorHAnsi" w:cs="Arial"/>
          <w:sz w:val="22"/>
          <w:szCs w:val="22"/>
        </w:rPr>
        <w:t xml:space="preserve"> Elektrownia</w:t>
      </w:r>
      <w:r w:rsidRPr="006B51A9">
        <w:rPr>
          <w:rFonts w:asciiTheme="minorHAnsi" w:hAnsiTheme="minorHAnsi" w:cs="Arial"/>
          <w:sz w:val="22"/>
          <w:szCs w:val="22"/>
        </w:rPr>
        <w:t xml:space="preserve">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7B5B7C">
        <w:rPr>
          <w:rFonts w:asciiTheme="minorHAnsi" w:hAnsiTheme="minorHAnsi" w:cs="Arial"/>
          <w:sz w:val="22"/>
          <w:szCs w:val="22"/>
        </w:rPr>
        <w:t xml:space="preserve">           </w:t>
      </w:r>
      <w:bookmarkStart w:id="0" w:name="_GoBack"/>
      <w:bookmarkEnd w:id="0"/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7B5B7C">
        <w:rPr>
          <w:rFonts w:asciiTheme="minorHAnsi" w:hAnsiTheme="minorHAnsi" w:cs="Arial"/>
          <w:sz w:val="22"/>
          <w:szCs w:val="22"/>
        </w:rPr>
        <w:t>7 września</w:t>
      </w:r>
      <w:r w:rsidR="002E2B5F">
        <w:rPr>
          <w:rFonts w:asciiTheme="minorHAnsi" w:hAnsiTheme="minorHAnsi" w:cs="Arial"/>
          <w:sz w:val="22"/>
          <w:szCs w:val="22"/>
        </w:rPr>
        <w:t xml:space="preserve"> </w:t>
      </w:r>
      <w:r w:rsidR="000E2496">
        <w:rPr>
          <w:rFonts w:asciiTheme="minorHAnsi" w:hAnsiTheme="minorHAnsi" w:cs="Arial"/>
          <w:sz w:val="22"/>
          <w:szCs w:val="22"/>
        </w:rPr>
        <w:t>2023</w:t>
      </w:r>
    </w:p>
    <w:p w:rsidR="000B4EF3" w:rsidRPr="006B51A9" w:rsidRDefault="002C520E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Dział </w:t>
      </w:r>
      <w:r w:rsidR="00AC1906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339CB" w:rsidRPr="00645CC3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 xml:space="preserve">oraz dostawa </w:t>
      </w:r>
      <w:r w:rsidR="00754F86">
        <w:rPr>
          <w:rFonts w:asciiTheme="minorHAnsi" w:hAnsiTheme="minorHAnsi" w:cs="Arial"/>
          <w:b/>
          <w:sz w:val="22"/>
          <w:szCs w:val="22"/>
          <w:u w:val="single"/>
        </w:rPr>
        <w:t>płyt typu ELAST do wykładzin zsuwni przesypowych nawęglania zewnętrznego 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:rsidR="0018204F" w:rsidRPr="004D2807" w:rsidRDefault="006F2930" w:rsidP="0018204F">
      <w:pPr>
        <w:pStyle w:val="Akapitzlist"/>
        <w:numPr>
          <w:ilvl w:val="0"/>
          <w:numId w:val="28"/>
        </w:numPr>
        <w:spacing w:before="240" w:after="100" w:afterAutospacing="1" w:line="276" w:lineRule="auto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D2807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 w:rsidRPr="004D2807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Pr="004D2807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 xml:space="preserve"> wykonanie oraz dostawę następujących płyt:</w:t>
      </w:r>
    </w:p>
    <w:p w:rsidR="00E2037D" w:rsidRDefault="00E2037D" w:rsidP="00E2037D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płyt do wykonania:</w:t>
      </w:r>
    </w:p>
    <w:p w:rsidR="004D2807" w:rsidRPr="00E2037D" w:rsidRDefault="00E2037D" w:rsidP="00E2037D">
      <w:pPr>
        <w:spacing w:line="312" w:lineRule="atLeast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4D2807" w:rsidRPr="00E2037D">
        <w:rPr>
          <w:rFonts w:asciiTheme="minorHAnsi" w:hAnsiTheme="minorHAnsi"/>
          <w:sz w:val="22"/>
          <w:szCs w:val="22"/>
        </w:rPr>
        <w:t>1) Indeks 110031609 wykładzina ELAST, grubość 10x1200x1150 -  2 sztuki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2) Indeks 110030441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10x1385/680x1460 -  2 sztuki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3) Indeks 110030442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10x1620/1220x1000 -  2 sztuki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4) Indeks 110030444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10x968/1160x2105 -  1 sztuka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5) Indeks 110031605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15x1415x1900 -  2 sztuki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6) Indeks 110031606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15x1350/1260x3900 -  1 sztuka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7) Indeks 110030419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15x1800x1700 -  3 sztuki</w:t>
      </w:r>
    </w:p>
    <w:p w:rsidR="004D2807" w:rsidRPr="004D2807" w:rsidRDefault="004D2807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 w:rsidRPr="004D2807">
        <w:rPr>
          <w:rFonts w:asciiTheme="minorHAnsi" w:hAnsiTheme="minorHAnsi"/>
          <w:sz w:val="22"/>
          <w:szCs w:val="22"/>
        </w:rPr>
        <w:t xml:space="preserve">8) Indeks 110023005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15x1332x1320 -  2 sztuki</w:t>
      </w:r>
      <w:r w:rsidRPr="004D2807">
        <w:rPr>
          <w:rFonts w:asciiTheme="minorHAnsi" w:hAnsiTheme="minorHAnsi"/>
          <w:sz w:val="22"/>
          <w:szCs w:val="22"/>
        </w:rPr>
        <w:br/>
        <w:t xml:space="preserve">9) Indeks 110032536 wykładzina </w:t>
      </w:r>
      <w:r>
        <w:rPr>
          <w:rFonts w:asciiTheme="minorHAnsi" w:hAnsiTheme="minorHAnsi"/>
          <w:sz w:val="22"/>
          <w:szCs w:val="22"/>
        </w:rPr>
        <w:t xml:space="preserve">ELAST, grubość </w:t>
      </w:r>
      <w:r w:rsidRPr="004D2807">
        <w:rPr>
          <w:rFonts w:asciiTheme="minorHAnsi" w:hAnsiTheme="minorHAnsi"/>
          <w:sz w:val="22"/>
          <w:szCs w:val="22"/>
        </w:rPr>
        <w:t>10x1300x2906 -  1 sztuka</w:t>
      </w:r>
    </w:p>
    <w:p w:rsidR="0088185C" w:rsidRPr="0079445E" w:rsidRDefault="00E2037D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zamówienia obejmuje także d</w:t>
      </w:r>
      <w:r w:rsidR="0088185C" w:rsidRPr="0079445E">
        <w:rPr>
          <w:rFonts w:asciiTheme="minorHAnsi" w:hAnsiTheme="minorHAnsi" w:cs="Arial"/>
          <w:sz w:val="22"/>
          <w:szCs w:val="22"/>
        </w:rPr>
        <w:t>ostaw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="0088185C" w:rsidRPr="0079445E">
        <w:rPr>
          <w:rFonts w:asciiTheme="minorHAnsi" w:hAnsiTheme="minorHAnsi" w:cs="Arial"/>
          <w:sz w:val="22"/>
          <w:szCs w:val="22"/>
        </w:rPr>
        <w:t>przedmiotow</w:t>
      </w:r>
      <w:r>
        <w:rPr>
          <w:rFonts w:asciiTheme="minorHAnsi" w:hAnsiTheme="minorHAnsi" w:cs="Arial"/>
          <w:sz w:val="22"/>
          <w:szCs w:val="22"/>
        </w:rPr>
        <w:t xml:space="preserve">ych płyt </w:t>
      </w:r>
      <w:r w:rsidR="0088185C" w:rsidRPr="0079445E">
        <w:rPr>
          <w:rFonts w:asciiTheme="minorHAnsi" w:hAnsiTheme="minorHAnsi" w:cs="Arial"/>
          <w:sz w:val="22"/>
          <w:szCs w:val="22"/>
        </w:rPr>
        <w:t>do magazynu Enea Połaniec S.A. w Połańcu</w:t>
      </w:r>
      <w:r>
        <w:rPr>
          <w:rFonts w:asciiTheme="minorHAnsi" w:hAnsiTheme="minorHAnsi" w:cs="Arial"/>
          <w:sz w:val="22"/>
          <w:szCs w:val="22"/>
        </w:rPr>
        <w:t>,</w:t>
      </w:r>
      <w:r w:rsidR="0088185C" w:rsidRPr="0079445E">
        <w:rPr>
          <w:rFonts w:asciiTheme="minorHAnsi" w:hAnsiTheme="minorHAnsi" w:cs="Arial"/>
          <w:sz w:val="22"/>
          <w:szCs w:val="22"/>
        </w:rPr>
        <w:t xml:space="preserve"> Zawadzie 26.</w:t>
      </w:r>
    </w:p>
    <w:p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</w:t>
      </w:r>
      <w:r w:rsidR="00E2037D">
        <w:rPr>
          <w:rFonts w:asciiTheme="minorHAnsi" w:hAnsiTheme="minorHAnsi" w:cs="Arial"/>
          <w:b/>
          <w:bCs/>
          <w:sz w:val="22"/>
          <w:szCs w:val="22"/>
        </w:rPr>
        <w:t>II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>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:rsidR="005720C4" w:rsidRPr="005143BD" w:rsidRDefault="00E2037D" w:rsidP="005720C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Płyty powinny być</w:t>
      </w:r>
      <w:r w:rsidR="00C651E6">
        <w:rPr>
          <w:rFonts w:asciiTheme="minorHAnsi" w:hAnsiTheme="minorHAnsi"/>
          <w:sz w:val="22"/>
          <w:szCs w:val="22"/>
        </w:rPr>
        <w:t xml:space="preserve"> w wykonaniu </w:t>
      </w:r>
      <w:r w:rsidR="005720C4" w:rsidRPr="005143BD">
        <w:rPr>
          <w:rFonts w:asciiTheme="minorHAnsi" w:hAnsiTheme="minorHAnsi"/>
          <w:sz w:val="22"/>
          <w:szCs w:val="22"/>
        </w:rPr>
        <w:t>poliuretanow</w:t>
      </w:r>
      <w:r w:rsidR="00C651E6">
        <w:rPr>
          <w:rFonts w:asciiTheme="minorHAnsi" w:hAnsiTheme="minorHAnsi"/>
          <w:sz w:val="22"/>
          <w:szCs w:val="22"/>
        </w:rPr>
        <w:t>ym</w:t>
      </w:r>
      <w:r w:rsidR="005720C4" w:rsidRPr="005143BD">
        <w:rPr>
          <w:rFonts w:asciiTheme="minorHAnsi" w:hAnsiTheme="minorHAnsi"/>
          <w:sz w:val="22"/>
          <w:szCs w:val="22"/>
        </w:rPr>
        <w:t xml:space="preserve"> o właściwościach antyelektrostatycznych i wykonane z materiału trudnopalnego. </w:t>
      </w:r>
    </w:p>
    <w:p w:rsid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Przedmiotowe płyty instalowane </w:t>
      </w:r>
      <w:r w:rsidR="00C651E6">
        <w:rPr>
          <w:rFonts w:asciiTheme="minorHAnsi" w:hAnsiTheme="minorHAnsi" w:cs="Arial"/>
          <w:bCs/>
          <w:sz w:val="22"/>
          <w:szCs w:val="22"/>
        </w:rPr>
        <w:t>będ</w:t>
      </w:r>
      <w:r>
        <w:rPr>
          <w:rFonts w:asciiTheme="minorHAnsi" w:hAnsiTheme="minorHAnsi" w:cs="Arial"/>
          <w:bCs/>
          <w:sz w:val="22"/>
          <w:szCs w:val="22"/>
        </w:rPr>
        <w:t xml:space="preserve">ą w zsuwniach przesypowych nawęglania zewnętrznego, gdzie pracują w </w:t>
      </w:r>
      <w:r w:rsidRPr="005143BD">
        <w:rPr>
          <w:rFonts w:asciiTheme="minorHAnsi" w:hAnsiTheme="minorHAnsi" w:cs="Arial"/>
          <w:bCs/>
          <w:sz w:val="22"/>
          <w:szCs w:val="22"/>
        </w:rPr>
        <w:t>stref</w:t>
      </w:r>
      <w:r>
        <w:rPr>
          <w:rFonts w:asciiTheme="minorHAnsi" w:hAnsiTheme="minorHAnsi" w:cs="Arial"/>
          <w:bCs/>
          <w:sz w:val="22"/>
          <w:szCs w:val="22"/>
        </w:rPr>
        <w:t>ie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2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Pr="005143BD">
        <w:rPr>
          <w:rFonts w:asciiTheme="minorHAnsi" w:hAnsiTheme="minorHAnsi" w:cs="Arial"/>
          <w:bCs/>
          <w:sz w:val="22"/>
          <w:szCs w:val="22"/>
        </w:rPr>
        <w:t xml:space="preserve"> zagrożenia wybuchem ze względu na występujący pył węglowy oraz węglowo-biomasowy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C32FDA" w:rsidRPr="00C32FDA" w:rsidRDefault="00C32FDA" w:rsidP="00C32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Wymagana jest wraz z dostawą </w:t>
      </w:r>
      <w:r w:rsidRPr="00C32FDA">
        <w:rPr>
          <w:rFonts w:asciiTheme="minorHAnsi" w:hAnsiTheme="minorHAnsi" w:cs="Arial"/>
          <w:bCs/>
          <w:sz w:val="22"/>
          <w:szCs w:val="22"/>
        </w:rPr>
        <w:t>deklaracj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zgodności</w:t>
      </w:r>
      <w:r w:rsidR="00C651E6">
        <w:rPr>
          <w:rFonts w:asciiTheme="minorHAnsi" w:hAnsiTheme="minorHAnsi" w:cs="Arial"/>
          <w:bCs/>
          <w:sz w:val="22"/>
          <w:szCs w:val="22"/>
        </w:rPr>
        <w:t>,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obejmując</w:t>
      </w:r>
      <w:r w:rsidR="00AE5E3A">
        <w:rPr>
          <w:rFonts w:asciiTheme="minorHAnsi" w:hAnsiTheme="minorHAnsi" w:cs="Arial"/>
          <w:bCs/>
          <w:sz w:val="22"/>
          <w:szCs w:val="22"/>
        </w:rPr>
        <w:t>a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możliwość stosowania dla strefy 2</w:t>
      </w:r>
      <w:r w:rsidR="009612CC">
        <w:rPr>
          <w:rFonts w:asciiTheme="minorHAnsi" w:hAnsiTheme="minorHAnsi" w:cs="Arial"/>
          <w:bCs/>
          <w:sz w:val="22"/>
          <w:szCs w:val="22"/>
        </w:rPr>
        <w:t>1</w:t>
      </w:r>
      <w:r w:rsidRPr="00C32FDA">
        <w:rPr>
          <w:rFonts w:asciiTheme="minorHAnsi" w:hAnsiTheme="minorHAnsi" w:cs="Arial"/>
          <w:bCs/>
          <w:sz w:val="22"/>
          <w:szCs w:val="22"/>
        </w:rPr>
        <w:t xml:space="preserve"> zagrożenia wybuchem zgodnie z Dyrektywą ATEX-94/9/WE oraz obowiązującymi wymaganiami wynikającymi z Rozporządzeń Ministra Gospodarki z roku 2005 i 2010.</w:t>
      </w:r>
    </w:p>
    <w:p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</w:t>
      </w:r>
      <w:r w:rsidR="009612CC">
        <w:rPr>
          <w:rFonts w:asciiTheme="minorHAnsi" w:hAnsiTheme="minorHAnsi" w:cs="Arial"/>
          <w:bCs/>
          <w:sz w:val="22"/>
          <w:szCs w:val="22"/>
        </w:rPr>
        <w:t>na przedmiotowe płyty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 w:rsidR="009A7E36">
        <w:rPr>
          <w:rFonts w:asciiTheme="minorHAnsi" w:hAnsiTheme="minorHAnsi" w:cs="Arial"/>
          <w:bCs/>
          <w:sz w:val="22"/>
          <w:szCs w:val="22"/>
        </w:rPr>
        <w:t>18 miesię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A7E36"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 w:rsidR="009A7E36">
        <w:rPr>
          <w:rFonts w:asciiTheme="minorHAnsi" w:hAnsiTheme="minorHAnsi" w:cs="Arial"/>
          <w:bCs/>
          <w:sz w:val="22"/>
          <w:szCs w:val="22"/>
        </w:rPr>
        <w:t>24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:rsidR="009612CC" w:rsidRPr="009612CC" w:rsidRDefault="005720C4" w:rsidP="002D6A52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 xml:space="preserve">Wykonawca dostarczy Zamawiającemu, świadectwo jakości dla </w:t>
      </w:r>
      <w:r w:rsidR="009612CC" w:rsidRPr="009612CC">
        <w:rPr>
          <w:rFonts w:asciiTheme="minorHAnsi" w:hAnsiTheme="minorHAnsi" w:cs="Arial"/>
          <w:sz w:val="22"/>
          <w:szCs w:val="22"/>
        </w:rPr>
        <w:t>przedmiotowych płyt</w:t>
      </w:r>
      <w:r w:rsidR="00C651E6">
        <w:rPr>
          <w:rFonts w:asciiTheme="minorHAnsi" w:hAnsiTheme="minorHAnsi" w:cs="Arial"/>
          <w:sz w:val="22"/>
          <w:szCs w:val="22"/>
        </w:rPr>
        <w:t>.</w:t>
      </w:r>
    </w:p>
    <w:p w:rsidR="005720C4" w:rsidRPr="009612CC" w:rsidRDefault="005720C4" w:rsidP="002D6A52">
      <w:pPr>
        <w:pStyle w:val="Akapitzlist"/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9612CC">
        <w:rPr>
          <w:rFonts w:asciiTheme="minorHAnsi" w:hAnsiTheme="minorHAnsi" w:cs="Arial"/>
          <w:sz w:val="22"/>
          <w:szCs w:val="22"/>
        </w:rPr>
        <w:t>Dostarczenie określonych wyżej dokumentó</w:t>
      </w:r>
      <w:r w:rsidR="009612CC">
        <w:rPr>
          <w:rFonts w:asciiTheme="minorHAnsi" w:hAnsiTheme="minorHAnsi" w:cs="Arial"/>
          <w:sz w:val="22"/>
          <w:szCs w:val="22"/>
        </w:rPr>
        <w:t xml:space="preserve">w będzie podstawą do przyjęcia płyt </w:t>
      </w:r>
      <w:r w:rsidRPr="009612CC">
        <w:rPr>
          <w:rFonts w:asciiTheme="minorHAnsi" w:hAnsiTheme="minorHAnsi" w:cs="Arial"/>
          <w:sz w:val="22"/>
          <w:szCs w:val="22"/>
        </w:rPr>
        <w:t>na magazyn oraz do zapłaty faktury.</w:t>
      </w:r>
    </w:p>
    <w:p w:rsidR="005720C4" w:rsidRPr="009612CC" w:rsidRDefault="00E2037D" w:rsidP="009612CC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Oczekiwany przez Zamawiającego termin </w:t>
      </w:r>
      <w:r>
        <w:rPr>
          <w:rFonts w:asciiTheme="minorHAnsi" w:hAnsiTheme="minorHAnsi"/>
          <w:sz w:val="22"/>
          <w:szCs w:val="22"/>
        </w:rPr>
        <w:t>wykonania i dostawy taśmy nie powinien być dłuższy niż 1</w:t>
      </w:r>
      <w:r w:rsidR="009612CC">
        <w:rPr>
          <w:rFonts w:asciiTheme="minorHAnsi" w:hAnsiTheme="minorHAnsi"/>
          <w:sz w:val="22"/>
          <w:szCs w:val="22"/>
        </w:rPr>
        <w:t>2</w:t>
      </w:r>
      <w:r w:rsidRPr="009E5952">
        <w:rPr>
          <w:rFonts w:asciiTheme="minorHAnsi" w:hAnsiTheme="minorHAnsi"/>
          <w:sz w:val="22"/>
          <w:szCs w:val="22"/>
        </w:rPr>
        <w:t xml:space="preserve"> tygodni od dnia podpisania umowy.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:rsidR="008A1276" w:rsidRDefault="008A1276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Cen</w:t>
      </w:r>
      <w:r w:rsidR="009612CC">
        <w:rPr>
          <w:rFonts w:asciiTheme="minorHAnsi" w:hAnsiTheme="minorHAnsi"/>
          <w:sz w:val="22"/>
          <w:szCs w:val="22"/>
        </w:rPr>
        <w:t>y jednostkowe oraz cenę</w:t>
      </w:r>
      <w:r w:rsidRPr="009E5952">
        <w:rPr>
          <w:rFonts w:asciiTheme="minorHAnsi" w:hAnsiTheme="minorHAnsi"/>
          <w:sz w:val="22"/>
          <w:szCs w:val="22"/>
        </w:rPr>
        <w:t xml:space="preserve"> ryczałtową za cały zakres realizacji </w:t>
      </w:r>
      <w:r w:rsidR="00044A4E">
        <w:rPr>
          <w:rFonts w:asciiTheme="minorHAnsi" w:hAnsiTheme="minorHAnsi"/>
          <w:sz w:val="22"/>
          <w:szCs w:val="22"/>
        </w:rPr>
        <w:t xml:space="preserve">wykonania i </w:t>
      </w:r>
      <w:r w:rsidR="00C31F59">
        <w:rPr>
          <w:rFonts w:asciiTheme="minorHAnsi" w:hAnsiTheme="minorHAnsi"/>
          <w:sz w:val="22"/>
          <w:szCs w:val="22"/>
        </w:rPr>
        <w:t>dostawy</w:t>
      </w:r>
      <w:r w:rsidR="009612CC">
        <w:rPr>
          <w:rFonts w:asciiTheme="minorHAnsi" w:hAnsiTheme="minorHAnsi"/>
          <w:sz w:val="22"/>
          <w:szCs w:val="22"/>
        </w:rPr>
        <w:t>,</w:t>
      </w:r>
    </w:p>
    <w:p w:rsidR="009612CC" w:rsidRPr="00C651E6" w:rsidRDefault="009612CC" w:rsidP="009612CC">
      <w:pPr>
        <w:pStyle w:val="Tekstpodstawowywcity"/>
        <w:numPr>
          <w:ilvl w:val="1"/>
          <w:numId w:val="3"/>
        </w:numPr>
        <w:spacing w:line="276" w:lineRule="auto"/>
        <w:ind w:left="1037" w:hanging="357"/>
        <w:rPr>
          <w:rFonts w:asciiTheme="minorHAnsi" w:hAnsiTheme="minorHAnsi"/>
          <w:sz w:val="22"/>
          <w:szCs w:val="22"/>
        </w:rPr>
      </w:pPr>
      <w:r w:rsidRPr="00C651E6">
        <w:rPr>
          <w:rFonts w:asciiTheme="minorHAnsi" w:hAnsiTheme="minorHAnsi" w:cs="Courier New"/>
          <w:color w:val="000000"/>
          <w:sz w:val="22"/>
          <w:szCs w:val="22"/>
        </w:rPr>
        <w:t>Referencje – minimum dwie za ostatnie 3 lata tylko dla dostawy przedmiotowych płyt poliuretanowych w wersji Atex dla strefy 21 zagrożenia wybuchem pyłu</w:t>
      </w:r>
      <w:r w:rsidR="00D5509D">
        <w:rPr>
          <w:rFonts w:asciiTheme="minorHAnsi" w:hAnsiTheme="minorHAnsi" w:cs="Courier New"/>
          <w:color w:val="000000"/>
          <w:sz w:val="22"/>
          <w:szCs w:val="22"/>
        </w:rPr>
        <w:t>, na kwotę łączną nie mniejszą niż 50 tys. zł</w:t>
      </w:r>
      <w:r w:rsidRPr="00C651E6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8A1276" w:rsidRPr="00262AC7" w:rsidRDefault="00262AC7" w:rsidP="009612CC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stanowią integralną część Umowy. Wykonawca oświadcza, iż zapoznał się z OWZU i akceptuje ich </w:t>
      </w:r>
      <w:r>
        <w:rPr>
          <w:rFonts w:asciiTheme="minorHAnsi" w:hAnsiTheme="minorHAnsi" w:cstheme="minorHAnsi"/>
          <w:szCs w:val="22"/>
        </w:rPr>
        <w:lastRenderedPageBreak/>
        <w:t>brzmienie. W przypadku rozbieżności między zapisami Umowy a OWZU pierwszeństwo mają zapisy Umowy, zaś w pozostałym zakresie obowiązują OWZU.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:rsidR="008A1276" w:rsidRDefault="009612CC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Brak referencji – dyskwalifikuje ofertę.</w:t>
      </w:r>
    </w:p>
    <w:p w:rsidR="00711B45" w:rsidRDefault="00711B45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Niespełnienie warunków gwarancyjnych - dyskwalifikuje ofertę.</w:t>
      </w: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</w:t>
      </w:r>
    </w:p>
    <w:p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Opracowa</w:t>
      </w:r>
      <w:r w:rsidR="000E2496">
        <w:rPr>
          <w:rFonts w:asciiTheme="minorHAnsi" w:hAnsiTheme="minorHAnsi" w:cs="Arial"/>
          <w:sz w:val="22"/>
          <w:szCs w:val="22"/>
        </w:rPr>
        <w:t>ł: Tomasz Staromłyński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EB" w:rsidRDefault="004130EB" w:rsidP="00BE7668">
      <w:r>
        <w:separator/>
      </w:r>
    </w:p>
  </w:endnote>
  <w:endnote w:type="continuationSeparator" w:id="0">
    <w:p w:rsidR="004130EB" w:rsidRDefault="004130EB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EB" w:rsidRDefault="004130EB" w:rsidP="00BE7668">
      <w:r>
        <w:separator/>
      </w:r>
    </w:p>
  </w:footnote>
  <w:footnote w:type="continuationSeparator" w:id="0">
    <w:p w:rsidR="004130EB" w:rsidRDefault="004130EB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7F26176B"/>
    <w:multiLevelType w:val="hybridMultilevel"/>
    <w:tmpl w:val="9BA6A094"/>
    <w:lvl w:ilvl="0" w:tplc="2840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5"/>
  </w:num>
  <w:num w:numId="28">
    <w:abstractNumId w:val="29"/>
  </w:num>
  <w:num w:numId="29">
    <w:abstractNumId w:val="27"/>
  </w:num>
  <w:num w:numId="3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EF3"/>
    <w:rsid w:val="000B5D12"/>
    <w:rsid w:val="000C2A5A"/>
    <w:rsid w:val="000C5162"/>
    <w:rsid w:val="000D25B3"/>
    <w:rsid w:val="000E160D"/>
    <w:rsid w:val="000E1EB4"/>
    <w:rsid w:val="000E2496"/>
    <w:rsid w:val="000E3D05"/>
    <w:rsid w:val="000E46D6"/>
    <w:rsid w:val="000E4808"/>
    <w:rsid w:val="000F0108"/>
    <w:rsid w:val="000F057B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627B"/>
    <w:rsid w:val="001666EC"/>
    <w:rsid w:val="0017441E"/>
    <w:rsid w:val="001805DC"/>
    <w:rsid w:val="001805E2"/>
    <w:rsid w:val="0018204F"/>
    <w:rsid w:val="001845A9"/>
    <w:rsid w:val="0019020A"/>
    <w:rsid w:val="001A0506"/>
    <w:rsid w:val="001A1FEB"/>
    <w:rsid w:val="001A735F"/>
    <w:rsid w:val="001B416B"/>
    <w:rsid w:val="001B4D3B"/>
    <w:rsid w:val="001C04A4"/>
    <w:rsid w:val="001C497A"/>
    <w:rsid w:val="001C639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0531"/>
    <w:rsid w:val="002E2771"/>
    <w:rsid w:val="002E292A"/>
    <w:rsid w:val="002E2B5F"/>
    <w:rsid w:val="002E2FBC"/>
    <w:rsid w:val="002E30F6"/>
    <w:rsid w:val="002E4DA9"/>
    <w:rsid w:val="002F18CE"/>
    <w:rsid w:val="002F736C"/>
    <w:rsid w:val="003068FF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130EB"/>
    <w:rsid w:val="00413472"/>
    <w:rsid w:val="004202F9"/>
    <w:rsid w:val="00421437"/>
    <w:rsid w:val="0042346B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2807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20C4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7233"/>
    <w:rsid w:val="006915FA"/>
    <w:rsid w:val="00695133"/>
    <w:rsid w:val="00695263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11B45"/>
    <w:rsid w:val="0072462A"/>
    <w:rsid w:val="00727E81"/>
    <w:rsid w:val="00730231"/>
    <w:rsid w:val="00737D50"/>
    <w:rsid w:val="0075486F"/>
    <w:rsid w:val="00754F86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5B7C"/>
    <w:rsid w:val="007B7FC6"/>
    <w:rsid w:val="007C354C"/>
    <w:rsid w:val="007C3599"/>
    <w:rsid w:val="007D5DF2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12CC"/>
    <w:rsid w:val="00963788"/>
    <w:rsid w:val="0097463F"/>
    <w:rsid w:val="00977628"/>
    <w:rsid w:val="00981135"/>
    <w:rsid w:val="009A4373"/>
    <w:rsid w:val="009A7E36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A87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AE5E3A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22096"/>
    <w:rsid w:val="00C23C97"/>
    <w:rsid w:val="00C26764"/>
    <w:rsid w:val="00C26B2F"/>
    <w:rsid w:val="00C27434"/>
    <w:rsid w:val="00C31F59"/>
    <w:rsid w:val="00C32FDA"/>
    <w:rsid w:val="00C37585"/>
    <w:rsid w:val="00C40162"/>
    <w:rsid w:val="00C44195"/>
    <w:rsid w:val="00C472CC"/>
    <w:rsid w:val="00C500AB"/>
    <w:rsid w:val="00C62888"/>
    <w:rsid w:val="00C651E6"/>
    <w:rsid w:val="00C77451"/>
    <w:rsid w:val="00C84266"/>
    <w:rsid w:val="00C8679E"/>
    <w:rsid w:val="00C92958"/>
    <w:rsid w:val="00C97750"/>
    <w:rsid w:val="00CA0B91"/>
    <w:rsid w:val="00CB20BE"/>
    <w:rsid w:val="00CE19F3"/>
    <w:rsid w:val="00CE57C9"/>
    <w:rsid w:val="00CE6E1D"/>
    <w:rsid w:val="00CF1BCC"/>
    <w:rsid w:val="00D00A74"/>
    <w:rsid w:val="00D101C7"/>
    <w:rsid w:val="00D102FC"/>
    <w:rsid w:val="00D12BFA"/>
    <w:rsid w:val="00D13BD2"/>
    <w:rsid w:val="00D15157"/>
    <w:rsid w:val="00D268B6"/>
    <w:rsid w:val="00D3000C"/>
    <w:rsid w:val="00D35F5C"/>
    <w:rsid w:val="00D36B5E"/>
    <w:rsid w:val="00D36F78"/>
    <w:rsid w:val="00D42D4A"/>
    <w:rsid w:val="00D44151"/>
    <w:rsid w:val="00D45E25"/>
    <w:rsid w:val="00D5509D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037D"/>
    <w:rsid w:val="00E21AEA"/>
    <w:rsid w:val="00E238CF"/>
    <w:rsid w:val="00E240DE"/>
    <w:rsid w:val="00E33B78"/>
    <w:rsid w:val="00E35B33"/>
    <w:rsid w:val="00E36207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2883E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77D3-F3F1-4674-85C2-00DD8EF6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Staromłyński Tomasz</cp:lastModifiedBy>
  <cp:revision>21</cp:revision>
  <cp:lastPrinted>2011-11-16T11:54:00Z</cp:lastPrinted>
  <dcterms:created xsi:type="dcterms:W3CDTF">2020-02-19T13:53:00Z</dcterms:created>
  <dcterms:modified xsi:type="dcterms:W3CDTF">2023-09-07T10:51:00Z</dcterms:modified>
</cp:coreProperties>
</file>